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894"/>
        <w:tblW w:w="11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93"/>
        <w:gridCol w:w="232"/>
        <w:gridCol w:w="1463"/>
        <w:gridCol w:w="232"/>
        <w:gridCol w:w="2243"/>
        <w:gridCol w:w="232"/>
        <w:gridCol w:w="338"/>
        <w:gridCol w:w="232"/>
        <w:gridCol w:w="3338"/>
        <w:gridCol w:w="232"/>
      </w:tblGrid>
      <w:tr w:rsidR="0049251F" w:rsidTr="006B5A7B">
        <w:trPr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bookmarkStart w:id="0" w:name="e032DA5AC"/>
            <w:bookmarkStart w:id="1" w:name=""/>
            <w:bookmarkEnd w:id="0"/>
            <w:bookmarkEnd w:id="1"/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tabs>
                <w:tab w:val="left" w:pos="4245"/>
                <w:tab w:val="left" w:pos="4440"/>
              </w:tabs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9251F">
              <w:rPr>
                <w:rStyle w:val="a5"/>
                <w:rFonts w:eastAsia="Times New Roman"/>
                <w:b/>
                <w:bCs/>
                <w:i w:val="0"/>
                <w:sz w:val="16"/>
                <w:szCs w:val="16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0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49251F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49251F">
              <w:rPr>
                <w:rFonts w:eastAsia="Times New Roman"/>
                <w:b/>
                <w:sz w:val="20"/>
                <w:szCs w:val="20"/>
              </w:rPr>
              <w:t xml:space="preserve">Департамент финансов города </w:t>
            </w:r>
            <w:proofErr w:type="gramStart"/>
            <w:r w:rsidRPr="0049251F">
              <w:rPr>
                <w:rFonts w:eastAsia="Times New Roman"/>
                <w:b/>
                <w:sz w:val="20"/>
                <w:szCs w:val="20"/>
              </w:rPr>
              <w:t>Москвы  (</w:t>
            </w:r>
            <w:proofErr w:type="gramEnd"/>
            <w:r w:rsidRPr="0049251F">
              <w:rPr>
                <w:rFonts w:eastAsia="Times New Roman"/>
                <w:b/>
                <w:sz w:val="20"/>
                <w:szCs w:val="20"/>
              </w:rPr>
              <w:t xml:space="preserve">ГБУ "Жилищник района Северное Медведково" </w:t>
            </w:r>
            <w:proofErr w:type="spellStart"/>
            <w:r w:rsidRPr="0049251F">
              <w:rPr>
                <w:rFonts w:eastAsia="Times New Roman"/>
                <w:b/>
                <w:sz w:val="20"/>
                <w:szCs w:val="20"/>
              </w:rPr>
              <w:t>лиц.сч</w:t>
            </w:r>
            <w:proofErr w:type="spellEnd"/>
            <w:r w:rsidRPr="0049251F">
              <w:rPr>
                <w:rFonts w:eastAsia="Times New Roman"/>
                <w:b/>
                <w:sz w:val="20"/>
                <w:szCs w:val="20"/>
              </w:rPr>
              <w:t>. 2694142000800881)</w:t>
            </w:r>
          </w:p>
        </w:tc>
      </w:tr>
      <w:tr w:rsidR="0049251F" w:rsidTr="00C54AA8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Tr="005C525E">
        <w:trPr>
          <w:gridAfter w:val="1"/>
          <w:wAfter w:w="232" w:type="dxa"/>
          <w:trHeight w:val="1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466589" w:rsidRDefault="00AD72D5" w:rsidP="00AD72D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ИНН 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7715966814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КПП</w:t>
            </w:r>
            <w:r w:rsidR="0049251F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 xml:space="preserve"> 771501001</w:t>
            </w:r>
            <w:r w:rsidR="00466589"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F447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4479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49251F" w:rsidTr="00F60325">
        <w:trPr>
          <w:gridAfter w:val="1"/>
          <w:wAfter w:w="232" w:type="dxa"/>
          <w:trHeight w:val="9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466589">
        <w:trPr>
          <w:gridAfter w:val="1"/>
          <w:wAfter w:w="232" w:type="dxa"/>
          <w:trHeight w:val="15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EA5CE8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EA5CE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 в ГУ Банка России по ЦФО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66589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БИК 044525000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Pr="008B24D5" w:rsidRDefault="0049251F" w:rsidP="0049251F">
            <w:pPr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EE2AEB" w:rsidRDefault="0049251F" w:rsidP="0049251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9251F" w:rsidP="004424C4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B24D5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 w:rsidR="00AC5B3C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 w:rsidR="00960C0B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4424C4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8B24D5" w:rsidP="004424C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</w:t>
            </w:r>
            <w:r w:rsidR="000D57F1">
              <w:rPr>
                <w:rFonts w:eastAsia="Times New Roman"/>
                <w:sz w:val="18"/>
                <w:szCs w:val="18"/>
              </w:rPr>
              <w:t>:</w:t>
            </w:r>
            <w:r w:rsidR="000D57F1"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="000D57F1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4424C4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7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</w:t>
            </w:r>
            <w:r w:rsidR="008B24D5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 </w:t>
            </w:r>
            <w:r w:rsidR="000D57F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9251F" w:rsidRDefault="008B24D5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49251F">
              <w:rPr>
                <w:rFonts w:eastAsia="Times New Roman"/>
                <w:sz w:val="18"/>
                <w:szCs w:val="18"/>
              </w:rPr>
              <w:t xml:space="preserve">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 </w:t>
            </w:r>
            <w:r w:rsidR="0049251F">
              <w:rPr>
                <w:rFonts w:eastAsia="Times New Roman"/>
                <w:sz w:val="18"/>
                <w:szCs w:val="18"/>
              </w:rPr>
              <w:t xml:space="preserve">руб. </w:t>
            </w:r>
            <w:r w:rsidR="0049251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49251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49251F" w:rsidRP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Pr="005C27EF" w:rsidRDefault="0049251F" w:rsidP="0049251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49251F" w:rsidRPr="0049251F" w:rsidRDefault="0049251F" w:rsidP="0049251F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49251F">
              <w:rPr>
                <w:rStyle w:val="a4"/>
                <w:rFonts w:eastAsia="Times New Roman"/>
                <w:iCs/>
                <w:sz w:val="14"/>
                <w:szCs w:val="14"/>
              </w:rPr>
              <w:t>Форма № ПД-4</w:t>
            </w:r>
          </w:p>
        </w:tc>
      </w:tr>
      <w:tr w:rsidR="0049251F" w:rsidTr="005C27EF">
        <w:trPr>
          <w:gridAfter w:val="1"/>
          <w:wAfter w:w="232" w:type="dxa"/>
          <w:trHeight w:val="31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49251F" w:rsidRDefault="0049251F" w:rsidP="0049251F">
            <w:pPr>
              <w:rPr>
                <w:rFonts w:eastAsia="Times New Roman"/>
                <w:b/>
                <w:sz w:val="20"/>
                <w:szCs w:val="20"/>
              </w:rPr>
            </w:pPr>
            <w:r w:rsidRPr="0049251F">
              <w:rPr>
                <w:rFonts w:eastAsia="Times New Roman"/>
                <w:b/>
                <w:sz w:val="20"/>
                <w:szCs w:val="20"/>
              </w:rPr>
              <w:t xml:space="preserve">Департамент финансов города </w:t>
            </w:r>
            <w:proofErr w:type="gramStart"/>
            <w:r w:rsidRPr="0049251F">
              <w:rPr>
                <w:rFonts w:eastAsia="Times New Roman"/>
                <w:b/>
                <w:sz w:val="20"/>
                <w:szCs w:val="20"/>
              </w:rPr>
              <w:t>Москвы  (</w:t>
            </w:r>
            <w:proofErr w:type="gramEnd"/>
            <w:r w:rsidRPr="0049251F">
              <w:rPr>
                <w:rFonts w:eastAsia="Times New Roman"/>
                <w:b/>
                <w:sz w:val="20"/>
                <w:szCs w:val="20"/>
              </w:rPr>
              <w:t xml:space="preserve">ГБУ "Жилищник района Северное Медведково" </w:t>
            </w:r>
            <w:proofErr w:type="spellStart"/>
            <w:r w:rsidRPr="0049251F">
              <w:rPr>
                <w:rFonts w:eastAsia="Times New Roman"/>
                <w:b/>
                <w:sz w:val="20"/>
                <w:szCs w:val="20"/>
              </w:rPr>
              <w:t>лиц.сч</w:t>
            </w:r>
            <w:proofErr w:type="spellEnd"/>
            <w:r w:rsidRPr="0049251F">
              <w:rPr>
                <w:rFonts w:eastAsia="Times New Roman"/>
                <w:b/>
                <w:sz w:val="20"/>
                <w:szCs w:val="20"/>
              </w:rPr>
              <w:t>. 2694142000800881)</w:t>
            </w:r>
          </w:p>
        </w:tc>
      </w:tr>
      <w:tr w:rsidR="0049251F" w:rsidTr="00F60325">
        <w:trPr>
          <w:gridAfter w:val="1"/>
          <w:wAfter w:w="232" w:type="dxa"/>
          <w:trHeight w:val="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49251F" w:rsidRPr="005C27EF" w:rsidTr="005C525E">
        <w:trPr>
          <w:gridAfter w:val="1"/>
          <w:wAfter w:w="232" w:type="dxa"/>
          <w:trHeight w:val="11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46658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66589">
              <w:rPr>
                <w:rStyle w:val="binderror"/>
                <w:rFonts w:eastAsia="Times New Roman"/>
                <w:b/>
                <w:sz w:val="16"/>
                <w:szCs w:val="16"/>
                <w:bdr w:val="none" w:sz="0" w:space="0" w:color="auto" w:frame="1"/>
              </w:rPr>
              <w:t>ИНН 7715966814, КПП 771501001, ОКТМО 45362000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124DF3" w:rsidRDefault="00BF4479" w:rsidP="0049251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F4479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49251F" w:rsidTr="00F60325">
        <w:trPr>
          <w:gridAfter w:val="1"/>
          <w:wAfter w:w="232" w:type="dxa"/>
          <w:trHeight w:val="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49251F" w:rsidTr="005C525E">
        <w:trPr>
          <w:gridAfter w:val="1"/>
          <w:wAfter w:w="232" w:type="dxa"/>
          <w:trHeight w:val="22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AD72D5" w:rsidRDefault="00EA5CE8" w:rsidP="00466589">
            <w:pPr>
              <w:rPr>
                <w:rFonts w:eastAsia="Times New Roman"/>
                <w:b/>
                <w:sz w:val="18"/>
                <w:szCs w:val="18"/>
              </w:rPr>
            </w:pPr>
            <w:r w:rsidRPr="00EA5CE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 в ГУ Банка России по ЦФО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Pr="005C525E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Pr="00AD72D5" w:rsidRDefault="002130E0" w:rsidP="004925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БИК 044525000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банка получателя платежа: </w:t>
            </w:r>
          </w:p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9251F" w:rsidRPr="005C525E" w:rsidRDefault="003847B0" w:rsidP="009D370E">
            <w:pPr>
              <w:rPr>
                <w:rFonts w:eastAsia="Times New Roman"/>
                <w:b/>
                <w:sz w:val="18"/>
                <w:szCs w:val="18"/>
              </w:rPr>
            </w:pP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                        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К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БК 00000000000000000</w:t>
            </w:r>
            <w:r w:rsidRPr="005C525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3</w:t>
            </w:r>
            <w:r w:rsidR="009D370E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49251F" w:rsidTr="00C54AA8">
        <w:trPr>
          <w:gridAfter w:val="1"/>
          <w:wAfter w:w="232" w:type="dxa"/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D57F1" w:rsidTr="0037107A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D57F1" w:rsidRDefault="000D57F1" w:rsidP="009D370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услуги:</w:t>
            </w:r>
            <w:r w:rsidRPr="008B24D5"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КОСГУ 13</w:t>
            </w:r>
            <w:r w:rsidR="009D370E">
              <w:rPr>
                <w:rStyle w:val="binderror"/>
                <w:rFonts w:eastAsia="Times New Roman"/>
                <w:b/>
                <w:sz w:val="18"/>
                <w:szCs w:val="18"/>
                <w:u w:val="single"/>
                <w:bdr w:val="none" w:sz="0" w:space="0" w:color="auto" w:frame="1"/>
              </w:rPr>
              <w:t>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0D57F1" w:rsidRDefault="000D57F1" w:rsidP="000D57F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__________________________ ___________________</w:t>
            </w:r>
          </w:p>
        </w:tc>
      </w:tr>
      <w:tr w:rsidR="0049251F" w:rsidTr="00C54AA8">
        <w:trPr>
          <w:gridAfter w:val="1"/>
          <w:wAfter w:w="232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1A6C80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___________ 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49251F" w:rsidRDefault="0049251F" w:rsidP="004925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  <w:r w:rsidR="001A6C80">
              <w:rPr>
                <w:rFonts w:eastAsia="Times New Roman"/>
                <w:sz w:val="14"/>
                <w:szCs w:val="14"/>
              </w:rPr>
              <w:t xml:space="preserve"> согласен</w:t>
            </w:r>
          </w:p>
        </w:tc>
      </w:tr>
      <w:tr w:rsidR="0049251F" w:rsidTr="00C54AA8">
        <w:trPr>
          <w:gridAfter w:val="1"/>
          <w:wAfter w:w="232" w:type="dxa"/>
          <w:trHeight w:val="22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9251F" w:rsidRDefault="0049251F" w:rsidP="0049251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49251F" w:rsidRDefault="0049251F" w:rsidP="0049251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1A6C80" w:rsidRDefault="001A6C80" w:rsidP="0049251F">
            <w:pPr>
              <w:rPr>
                <w:rStyle w:val="a4"/>
                <w:rFonts w:eastAsia="Times New Roman"/>
                <w:sz w:val="14"/>
                <w:szCs w:val="14"/>
              </w:rPr>
            </w:pPr>
          </w:p>
          <w:p w:rsidR="001A6C80" w:rsidRDefault="0049251F" w:rsidP="001A6C80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49251F" w:rsidRDefault="0049251F" w:rsidP="006B5A7B">
      <w:pPr>
        <w:pStyle w:val="a3"/>
        <w:ind w:firstLine="0"/>
      </w:pPr>
    </w:p>
    <w:p w:rsidR="00E054B6" w:rsidRDefault="00E054B6" w:rsidP="006B5A7B">
      <w:pPr>
        <w:pStyle w:val="a3"/>
        <w:ind w:firstLine="0"/>
      </w:pPr>
    </w:p>
    <w:p w:rsidR="00EA2620" w:rsidRDefault="00EA2620" w:rsidP="006B5A7B">
      <w:pPr>
        <w:pStyle w:val="a3"/>
        <w:ind w:firstLine="0"/>
      </w:pPr>
      <w:bookmarkStart w:id="2" w:name="_GoBack"/>
      <w:bookmarkEnd w:id="2"/>
    </w:p>
    <w:sectPr w:rsidR="00EA2620" w:rsidSect="00BF4479">
      <w:footerReference w:type="even" r:id="rId6"/>
      <w:footerReference w:type="default" r:id="rId7"/>
      <w:pgSz w:w="11906" w:h="16838" w:code="9"/>
      <w:pgMar w:top="56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25" w:rsidRDefault="00D54225" w:rsidP="003E284A">
      <w:r>
        <w:separator/>
      </w:r>
    </w:p>
  </w:endnote>
  <w:endnote w:type="continuationSeparator" w:id="0">
    <w:p w:rsidR="00D54225" w:rsidRDefault="00D54225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25" w:rsidRDefault="00D54225" w:rsidP="003E284A">
      <w:r>
        <w:separator/>
      </w:r>
    </w:p>
  </w:footnote>
  <w:footnote w:type="continuationSeparator" w:id="0">
    <w:p w:rsidR="00D54225" w:rsidRDefault="00D54225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4A"/>
    <w:rsid w:val="00020FD0"/>
    <w:rsid w:val="000D57F1"/>
    <w:rsid w:val="001169EB"/>
    <w:rsid w:val="00124DF3"/>
    <w:rsid w:val="00145A8A"/>
    <w:rsid w:val="001A6C80"/>
    <w:rsid w:val="002130E0"/>
    <w:rsid w:val="00224916"/>
    <w:rsid w:val="002819A3"/>
    <w:rsid w:val="00336140"/>
    <w:rsid w:val="003718E2"/>
    <w:rsid w:val="003847B0"/>
    <w:rsid w:val="003A6521"/>
    <w:rsid w:val="003E284A"/>
    <w:rsid w:val="004424C4"/>
    <w:rsid w:val="00466589"/>
    <w:rsid w:val="0049251F"/>
    <w:rsid w:val="004E5A9C"/>
    <w:rsid w:val="004E7114"/>
    <w:rsid w:val="004F340D"/>
    <w:rsid w:val="005C27EF"/>
    <w:rsid w:val="005C525E"/>
    <w:rsid w:val="006405BD"/>
    <w:rsid w:val="006A1DEA"/>
    <w:rsid w:val="006B5A7B"/>
    <w:rsid w:val="0075097C"/>
    <w:rsid w:val="007710DD"/>
    <w:rsid w:val="00793AF7"/>
    <w:rsid w:val="007F48B8"/>
    <w:rsid w:val="00802355"/>
    <w:rsid w:val="00826422"/>
    <w:rsid w:val="00852FF1"/>
    <w:rsid w:val="00854FD3"/>
    <w:rsid w:val="008A3F94"/>
    <w:rsid w:val="008B24D5"/>
    <w:rsid w:val="00954114"/>
    <w:rsid w:val="00960C0B"/>
    <w:rsid w:val="009C12E2"/>
    <w:rsid w:val="009D370E"/>
    <w:rsid w:val="00A975B3"/>
    <w:rsid w:val="00AC5B3C"/>
    <w:rsid w:val="00AD5656"/>
    <w:rsid w:val="00AD72D5"/>
    <w:rsid w:val="00BD4272"/>
    <w:rsid w:val="00BE33F4"/>
    <w:rsid w:val="00BF4479"/>
    <w:rsid w:val="00C54AA8"/>
    <w:rsid w:val="00CD07C0"/>
    <w:rsid w:val="00CD5C90"/>
    <w:rsid w:val="00CE03E6"/>
    <w:rsid w:val="00D54225"/>
    <w:rsid w:val="00D60658"/>
    <w:rsid w:val="00DF333E"/>
    <w:rsid w:val="00DF5E75"/>
    <w:rsid w:val="00E054B6"/>
    <w:rsid w:val="00EA2620"/>
    <w:rsid w:val="00EA5CE8"/>
    <w:rsid w:val="00EB1AC6"/>
    <w:rsid w:val="00EB229C"/>
    <w:rsid w:val="00EE2AEB"/>
    <w:rsid w:val="00F60325"/>
    <w:rsid w:val="00F7155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2DAB8E-1609-4F63-9507-6D2A2AB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0D57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57F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Style2">
    <w:name w:val="TableStyle2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EA2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user</cp:lastModifiedBy>
  <cp:revision>2</cp:revision>
  <cp:lastPrinted>2015-03-02T09:05:00Z</cp:lastPrinted>
  <dcterms:created xsi:type="dcterms:W3CDTF">2018-03-06T12:51:00Z</dcterms:created>
  <dcterms:modified xsi:type="dcterms:W3CDTF">2018-03-06T12:51:00Z</dcterms:modified>
</cp:coreProperties>
</file>